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EC16" w14:textId="69760494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2B565D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3BC276D0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C069F9">
        <w:rPr>
          <w:rFonts w:ascii="標楷體" w:eastAsia="標楷體" w:hAnsi="標楷體" w:hint="eastAsia"/>
          <w:sz w:val="52"/>
          <w:szCs w:val="52"/>
          <w:u w:val="single"/>
        </w:rPr>
        <w:t>0</w:t>
      </w:r>
      <w:r w:rsidR="00E04305">
        <w:rPr>
          <w:rFonts w:ascii="標楷體" w:eastAsia="標楷體" w:hAnsi="標楷體" w:hint="eastAsia"/>
          <w:sz w:val="52"/>
          <w:szCs w:val="52"/>
          <w:u w:val="single"/>
        </w:rPr>
        <w:t>5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130A11EE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C069F9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E04305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8508D8">
        <w:rPr>
          <w:rFonts w:ascii="標楷體" w:eastAsia="標楷體" w:hAnsi="標楷體" w:hint="eastAsia"/>
          <w:sz w:val="32"/>
          <w:szCs w:val="32"/>
        </w:rPr>
        <w:t>1</w:t>
      </w:r>
      <w:r w:rsidR="00E04305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C069F9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0EEE635B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F4196C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C069F9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0~</w:t>
      </w:r>
      <w:r w:rsidR="00F4196C">
        <w:rPr>
          <w:rFonts w:ascii="標楷體" w:eastAsia="標楷體" w:hAnsi="標楷體" w:hint="eastAsia"/>
          <w:sz w:val="32"/>
          <w:szCs w:val="32"/>
        </w:rPr>
        <w:t>19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3021E863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015F73">
        <w:rPr>
          <w:rFonts w:ascii="標楷體" w:eastAsia="標楷體" w:hAnsi="標楷體" w:hint="eastAsia"/>
          <w:sz w:val="32"/>
          <w:szCs w:val="32"/>
        </w:rPr>
        <w:t>3</w:t>
      </w:r>
      <w:r w:rsidR="00C069F9" w:rsidRPr="00D80E47">
        <w:rPr>
          <w:rFonts w:ascii="標楷體" w:eastAsia="標楷體" w:hAnsi="標楷體" w:hint="eastAsia"/>
          <w:sz w:val="32"/>
          <w:szCs w:val="32"/>
        </w:rPr>
        <w:t>樓</w:t>
      </w:r>
    </w:p>
    <w:p w14:paraId="6B39A564" w14:textId="13258C50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</w:t>
      </w:r>
      <w:r w:rsidR="00C069F9">
        <w:rPr>
          <w:rFonts w:ascii="標楷體" w:eastAsia="標楷體" w:hAnsi="標楷體" w:hint="eastAsia"/>
          <w:sz w:val="32"/>
          <w:szCs w:val="32"/>
        </w:rPr>
        <w:t>電腦或手機(可上網)</w:t>
      </w:r>
    </w:p>
    <w:p w14:paraId="1D8AE4D7" w14:textId="01A7F462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5073FD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5073FD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6588B083" w:rsidR="00016302" w:rsidRPr="005073FD" w:rsidRDefault="00486C55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5073FD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4113F459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5073FD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71CC943A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bookmarkStart w:id="0" w:name="_Hlk224628442"/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沈芸華</w:t>
            </w:r>
            <w:bookmarkEnd w:id="0"/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6BE9AE9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林添榮</w:t>
            </w:r>
          </w:p>
        </w:tc>
        <w:tc>
          <w:tcPr>
            <w:tcW w:w="2300" w:type="dxa"/>
            <w:noWrap/>
            <w:vAlign w:val="center"/>
          </w:tcPr>
          <w:p w14:paraId="350C73D1" w14:textId="37C0C01A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林振川</w:t>
            </w:r>
          </w:p>
        </w:tc>
        <w:tc>
          <w:tcPr>
            <w:tcW w:w="2300" w:type="dxa"/>
            <w:noWrap/>
            <w:vAlign w:val="center"/>
          </w:tcPr>
          <w:p w14:paraId="39C3F623" w14:textId="027B0312" w:rsidR="0007586C" w:rsidRPr="005073FD" w:rsidRDefault="005073F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田鳳英</w:t>
            </w: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5073FD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796A1C" w:rsidR="0007586C" w:rsidRPr="005073FD" w:rsidRDefault="00C069F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14055032" w14:textId="57B95B5D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E24636" w14:textId="54AEF9FE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4860FFB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郭虹汝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B654840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李敏華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5073FD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1671791F" w:rsidR="0007586C" w:rsidRPr="005073FD" w:rsidRDefault="00486C55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林翠純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5073FD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2CAF096F" w:rsidR="0007586C" w:rsidRPr="005073FD" w:rsidRDefault="00935A96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5073FD">
              <w:rPr>
                <w:rFonts w:ascii="標楷體" w:eastAsia="標楷體" w:hAnsi="標楷體" w:hint="eastAsia"/>
                <w:sz w:val="32"/>
                <w:szCs w:val="32"/>
              </w:rPr>
              <w:t>黃淑貞</w:t>
            </w:r>
          </w:p>
        </w:tc>
      </w:tr>
    </w:tbl>
    <w:p w14:paraId="766CA2FC" w14:textId="06AE4AA8" w:rsidR="00935A96" w:rsidRDefault="005851AD" w:rsidP="00935A96">
      <w:pPr>
        <w:widowControl/>
        <w:snapToGrid w:val="0"/>
        <w:ind w:leftChars="116" w:left="1888" w:hangingChars="503" w:hanging="161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E04305" w:rsidRPr="005073FD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廖淑敏</w:t>
      </w:r>
      <w:r w:rsidR="00935A96">
        <w:rPr>
          <w:rFonts w:ascii="標楷體" w:eastAsia="標楷體" w:hAnsi="標楷體" w:hint="eastAsia"/>
          <w:sz w:val="32"/>
          <w:szCs w:val="32"/>
        </w:rPr>
        <w:t>、</w:t>
      </w:r>
    </w:p>
    <w:p w14:paraId="711E2E4E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五月份幹部會議討論事項</w:t>
      </w:r>
    </w:p>
    <w:p w14:paraId="2DE36C4F" w14:textId="1120C47A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1、4/19愛教育植樹活動</w:t>
      </w:r>
      <w:r w:rsidR="00DB116C">
        <w:rPr>
          <w:rFonts w:ascii="標楷體" w:eastAsia="標楷體" w:hAnsi="標楷體" w:hint="eastAsia"/>
          <w:b/>
          <w:spacing w:val="7"/>
          <w:sz w:val="28"/>
          <w:szCs w:val="28"/>
        </w:rPr>
        <w:t>：</w:t>
      </w:r>
    </w:p>
    <w:p w14:paraId="6147E539" w14:textId="6A2AF98D" w:rsidR="00DB116C" w:rsidRPr="00E04305" w:rsidRDefault="00DB116C" w:rsidP="00DB116C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(1)當天擔任交管工作，但主辦單位未先告知長官貴賓出入指引，導致貴賓有些抱怨。</w:t>
      </w:r>
    </w:p>
    <w:p w14:paraId="08BEE3DA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1E37CACF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2、4/24</w:t>
      </w:r>
      <w:proofErr w:type="gramStart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社宅興光</w:t>
      </w:r>
      <w:proofErr w:type="gramEnd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點點站社區才藝班服務會後分享及檢討</w:t>
      </w:r>
    </w:p>
    <w:p w14:paraId="5D6C2BE8" w14:textId="035565FD" w:rsidR="00E04305" w:rsidRDefault="00753D59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(1)活動當天下大雨，原本報名的親子都沒有出現，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幸好社宅人員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當下號</w:t>
      </w:r>
      <w:r w:rsidR="0097699F">
        <w:rPr>
          <w:rFonts w:ascii="標楷體" w:eastAsia="標楷體" w:hAnsi="標楷體" w:hint="eastAsia"/>
          <w:b/>
          <w:spacing w:val="7"/>
          <w:sz w:val="28"/>
          <w:szCs w:val="28"/>
        </w:rPr>
        <w:t>召</w:t>
      </w:r>
      <w:r>
        <w:rPr>
          <w:rFonts w:ascii="標楷體" w:eastAsia="標楷體" w:hAnsi="標楷體" w:hint="eastAsia"/>
          <w:b/>
          <w:spacing w:val="7"/>
          <w:sz w:val="28"/>
          <w:szCs w:val="28"/>
        </w:rPr>
        <w:t>親子參加，加上上次活動參與經驗正向，臨時參與的民眾反應佳，反而形成溫馨的活動氛圍。</w:t>
      </w:r>
    </w:p>
    <w:p w14:paraId="1941BB13" w14:textId="123C8925" w:rsidR="00753D59" w:rsidRDefault="00753D59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(2)本次沒有學生志工協助，全由展愛夥伴主力完成活動。</w:t>
      </w:r>
    </w:p>
    <w:p w14:paraId="3765F8FA" w14:textId="3274DAF1" w:rsidR="00753D59" w:rsidRDefault="00753D59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(3)肯定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很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棒的臨時反應</w:t>
      </w:r>
      <w:r w:rsidR="0097699F">
        <w:rPr>
          <w:rFonts w:ascii="標楷體" w:eastAsia="標楷體" w:hAnsi="標楷體" w:hint="eastAsia"/>
          <w:b/>
          <w:spacing w:val="7"/>
          <w:sz w:val="28"/>
          <w:szCs w:val="28"/>
        </w:rPr>
        <w:t>，也思考若真的民眾沒有出席，將調整為志工訓練。</w:t>
      </w:r>
    </w:p>
    <w:p w14:paraId="773A7BE1" w14:textId="77777777" w:rsidR="00753D59" w:rsidRPr="00E04305" w:rsidRDefault="00753D59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</w:p>
    <w:p w14:paraId="19DD52C7" w14:textId="0DB48233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3、4/25</w:t>
      </w:r>
      <w:proofErr w:type="gramStart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兒保親子</w:t>
      </w:r>
      <w:proofErr w:type="gramEnd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童樂會會後分享及檢討</w:t>
      </w:r>
    </w:p>
    <w:p w14:paraId="60F38830" w14:textId="6D7E80AF" w:rsidR="00DB116C" w:rsidRDefault="00DB116C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(1)夥伴工作指令要更明確</w:t>
      </w:r>
    </w:p>
    <w:p w14:paraId="291BB00A" w14:textId="2B6D6337" w:rsidR="00DB116C" w:rsidRDefault="00DB116C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lastRenderedPageBreak/>
        <w:t>(2)</w:t>
      </w:r>
      <w:r w:rsidR="00753D59">
        <w:rPr>
          <w:rFonts w:ascii="標楷體" w:eastAsia="標楷體" w:hAnsi="標楷體" w:hint="eastAsia"/>
          <w:b/>
          <w:spacing w:val="7"/>
          <w:sz w:val="28"/>
          <w:szCs w:val="28"/>
        </w:rPr>
        <w:t>可再思考交管的需求，相較於物資發放，童樂會參與的民眾會守規矩，問題不大。</w:t>
      </w:r>
    </w:p>
    <w:p w14:paraId="1E83F8DE" w14:textId="3D18DE8E" w:rsidR="00753D59" w:rsidRDefault="00753D59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(3)童聲小宇宙問題牌對孩子回答問題幫助很大</w:t>
      </w:r>
    </w:p>
    <w:p w14:paraId="7E1ECE77" w14:textId="0970BBDE" w:rsidR="00753D59" w:rsidRPr="00753D59" w:rsidRDefault="00753D59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(4)</w:t>
      </w:r>
    </w:p>
    <w:p w14:paraId="5ABD5A8F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2D47F79E" w14:textId="5D54BD02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4、5/9維他露母親節活動</w:t>
      </w:r>
    </w:p>
    <w:p w14:paraId="16E3E72C" w14:textId="55AFA421" w:rsidR="002F5529" w:rsidRDefault="002F5529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(1)活動當天負責開門的工作人員連絡不上，幸好素卿先前有服務經驗，到服務台找人協助解決問題。</w:t>
      </w:r>
    </w:p>
    <w:p w14:paraId="4E385F74" w14:textId="7138E056" w:rsidR="002F5529" w:rsidRDefault="002F5529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(2)夥伴們合作無間，民眾參與熱烈反應佳。肯定夥伴能明確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清楚的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向民眾說明活動內容，提升參與。</w:t>
      </w:r>
    </w:p>
    <w:p w14:paraId="2E0336A2" w14:textId="73E7C2A3" w:rsidR="002F5529" w:rsidRDefault="002F5529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(3)提醒服務夥伴若有暫離工作區域，請向夥伴報備說明。</w:t>
      </w:r>
    </w:p>
    <w:p w14:paraId="1D22E985" w14:textId="1E3A367A" w:rsidR="002F5529" w:rsidRPr="002F5529" w:rsidRDefault="002F5529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(4)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舒跑哥回饋</w:t>
      </w:r>
      <w:proofErr w:type="gramEnd"/>
      <w:r w:rsidR="0059381A">
        <w:rPr>
          <w:rFonts w:ascii="標楷體" w:eastAsia="標楷體" w:hAnsi="標楷體" w:hint="eastAsia"/>
          <w:b/>
          <w:spacing w:val="7"/>
          <w:sz w:val="28"/>
          <w:szCs w:val="28"/>
        </w:rPr>
        <w:t>展愛</w:t>
      </w:r>
      <w:r>
        <w:rPr>
          <w:rFonts w:ascii="標楷體" w:eastAsia="標楷體" w:hAnsi="標楷體" w:hint="eastAsia"/>
          <w:b/>
          <w:spacing w:val="7"/>
          <w:sz w:val="28"/>
          <w:szCs w:val="28"/>
        </w:rPr>
        <w:t>夥伴服務謹慎</w:t>
      </w:r>
      <w:r w:rsidR="0059381A">
        <w:rPr>
          <w:rFonts w:ascii="標楷體" w:eastAsia="標楷體" w:hAnsi="標楷體" w:hint="eastAsia"/>
          <w:b/>
          <w:spacing w:val="7"/>
          <w:sz w:val="28"/>
          <w:szCs w:val="28"/>
        </w:rPr>
        <w:t>，給予正向肯定！英宏督導也肯定夥伴服務的效率和分工</w:t>
      </w:r>
    </w:p>
    <w:p w14:paraId="3CF32FCE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87DCFA5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5、5/16月例會</w:t>
      </w:r>
    </w:p>
    <w:p w14:paraId="6D93D6AA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B9F1CE9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6、5/24親職教育講</w:t>
      </w:r>
      <w:proofErr w:type="gramStart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座兒少托育</w:t>
      </w:r>
      <w:proofErr w:type="gramEnd"/>
    </w:p>
    <w:p w14:paraId="0224F8E1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F6C883C" w14:textId="03B0C0FD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7、6/13外訪活動進度說明</w:t>
      </w:r>
    </w:p>
    <w:p w14:paraId="2EE85C7D" w14:textId="681D7365" w:rsidR="00456718" w:rsidRDefault="00456718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(1)華山是否提供志工保險？請閔宇再向華山確認。</w:t>
      </w:r>
    </w:p>
    <w:p w14:paraId="45C55498" w14:textId="4960C894" w:rsidR="00456718" w:rsidRPr="00456718" w:rsidRDefault="00456718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(2)是否可以帶小孩一起參與服務？考量交通安全，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本次外</w:t>
      </w:r>
      <w:r w:rsidR="00D71FAD">
        <w:rPr>
          <w:rFonts w:ascii="標楷體" w:eastAsia="標楷體" w:hAnsi="標楷體" w:hint="eastAsia"/>
          <w:b/>
          <w:spacing w:val="7"/>
          <w:sz w:val="28"/>
          <w:szCs w:val="28"/>
        </w:rPr>
        <w:t>訪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服務不開放小朋友參加。</w:t>
      </w:r>
    </w:p>
    <w:p w14:paraId="61B33DFD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345DFBBC" w14:textId="4CE0E0C1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8、6/28志工聯誼&amp;月例會進度說明</w:t>
      </w:r>
    </w:p>
    <w:p w14:paraId="6A1B17A4" w14:textId="4B0E55E3" w:rsidR="00456718" w:rsidRDefault="00456718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(1)感謝夥伴報名踴躍，現已46人報名。</w:t>
      </w:r>
    </w:p>
    <w:p w14:paraId="34A71BAD" w14:textId="43C3ABC3" w:rsidR="00AB42C9" w:rsidRDefault="00AB42C9" w:rsidP="00AB42C9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(2)建議團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進團出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，鼓勵所有夥伴參與導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。</w:t>
      </w:r>
    </w:p>
    <w:p w14:paraId="5C9ABC98" w14:textId="6D2E4558" w:rsidR="00322006" w:rsidRDefault="00322006" w:rsidP="00322006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(3)</w:t>
      </w:r>
      <w:r w:rsidRPr="00322006">
        <w:rPr>
          <w:rFonts w:ascii="標楷體" w:eastAsia="標楷體" w:hAnsi="標楷體" w:hint="eastAsia"/>
          <w:b/>
          <w:spacing w:val="7"/>
          <w:sz w:val="28"/>
          <w:szCs w:val="28"/>
        </w:rPr>
        <w:t>12:10-12:50 遊客中心吃午餐→結合月例會進行</w:t>
      </w:r>
    </w:p>
    <w:p w14:paraId="568702E1" w14:textId="5FCF42F4" w:rsidR="00322006" w:rsidRDefault="00322006" w:rsidP="00322006">
      <w:pPr>
        <w:widowControl/>
        <w:snapToGrid w:val="0"/>
        <w:ind w:leftChars="95" w:left="228"/>
        <w:jc w:val="both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(4)將眷屬盈餘用來補貼保險費。眷屬仍須負擔各自門票費。</w:t>
      </w:r>
    </w:p>
    <w:p w14:paraId="44A126D0" w14:textId="5853B699" w:rsidR="00322006" w:rsidRPr="00322006" w:rsidRDefault="00322006" w:rsidP="00AB42C9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</w:p>
    <w:p w14:paraId="148F398F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59FE9C1" w14:textId="7AAC32FC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9、7-15-17文化之旅</w:t>
      </w:r>
    </w:p>
    <w:p w14:paraId="3B2CD8B2" w14:textId="14854966" w:rsidR="00D71FAD" w:rsidRDefault="00D71FAD" w:rsidP="00E04305">
      <w:pPr>
        <w:widowControl/>
        <w:snapToGrid w:val="0"/>
        <w:ind w:leftChars="95" w:left="228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</w:t>
      </w:r>
      <w:r>
        <w:rPr>
          <w:rFonts w:ascii="標楷體" w:eastAsia="標楷體" w:hAnsi="標楷體" w:hint="eastAsia"/>
          <w:b/>
          <w:spacing w:val="7"/>
          <w:sz w:val="28"/>
          <w:szCs w:val="28"/>
        </w:rPr>
        <w:t>志工需求人數從4人至6人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="00AE5866">
        <w:rPr>
          <w:rFonts w:ascii="標楷體" w:eastAsia="標楷體" w:hAnsi="標楷體" w:cs="標楷體" w:hint="eastAsia"/>
          <w:sz w:val="28"/>
          <w:szCs w:val="28"/>
        </w:rPr>
        <w:t>(惠如和</w:t>
      </w:r>
      <w:proofErr w:type="gramStart"/>
      <w:r w:rsidR="00AE5866">
        <w:rPr>
          <w:rFonts w:ascii="標楷體" w:eastAsia="標楷體" w:hAnsi="標楷體" w:cs="標楷體" w:hint="eastAsia"/>
          <w:sz w:val="28"/>
          <w:szCs w:val="28"/>
        </w:rPr>
        <w:t>聿</w:t>
      </w:r>
      <w:proofErr w:type="gramEnd"/>
      <w:r w:rsidR="00AE5866">
        <w:rPr>
          <w:rFonts w:ascii="標楷體" w:eastAsia="標楷體" w:hAnsi="標楷體" w:cs="標楷體" w:hint="eastAsia"/>
          <w:sz w:val="28"/>
          <w:szCs w:val="28"/>
        </w:rPr>
        <w:t>家)</w:t>
      </w:r>
    </w:p>
    <w:p w14:paraId="5ACEC7D6" w14:textId="77777777" w:rsidR="00D71FAD" w:rsidRPr="00E04305" w:rsidRDefault="00D71FAD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</w:p>
    <w:p w14:paraId="72D783E7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50EC193F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10、7/24-7/26繪畫班音樂會</w:t>
      </w:r>
    </w:p>
    <w:p w14:paraId="0C91681F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415425C2" w14:textId="7E36458A" w:rsid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11、8/15南屯社區服務親子同樂會活動</w:t>
      </w:r>
    </w:p>
    <w:p w14:paraId="0316CCE7" w14:textId="0EE3F297" w:rsidR="0097699F" w:rsidRDefault="0097699F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(1)亦體會到與社區在地單位合作，號召民眾參與的重要。</w:t>
      </w:r>
    </w:p>
    <w:p w14:paraId="59DE42FA" w14:textId="12AE45D6" w:rsidR="0097699F" w:rsidRDefault="0097699F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lastRenderedPageBreak/>
        <w:t>(2)因中心活動集中，</w:t>
      </w:r>
      <w:proofErr w:type="gramStart"/>
      <w:r>
        <w:rPr>
          <w:rFonts w:ascii="標楷體" w:eastAsia="標楷體" w:hAnsi="標楷體" w:hint="eastAsia"/>
          <w:b/>
          <w:spacing w:val="7"/>
          <w:sz w:val="28"/>
          <w:szCs w:val="28"/>
        </w:rPr>
        <w:t>影響線上宣傳</w:t>
      </w:r>
      <w:proofErr w:type="gramEnd"/>
      <w:r>
        <w:rPr>
          <w:rFonts w:ascii="標楷體" w:eastAsia="標楷體" w:hAnsi="標楷體" w:hint="eastAsia"/>
          <w:b/>
          <w:spacing w:val="7"/>
          <w:sz w:val="28"/>
          <w:szCs w:val="28"/>
        </w:rPr>
        <w:t>報名的期程，原定5/16場次無人報名，延期到8/15辦理。</w:t>
      </w:r>
    </w:p>
    <w:p w14:paraId="42B9DF36" w14:textId="0DEE2086" w:rsidR="0097699F" w:rsidRPr="00E04305" w:rsidRDefault="0097699F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pacing w:val="7"/>
          <w:sz w:val="28"/>
          <w:szCs w:val="28"/>
        </w:rPr>
      </w:pPr>
      <w:r>
        <w:rPr>
          <w:rFonts w:ascii="標楷體" w:eastAsia="標楷體" w:hAnsi="標楷體" w:hint="eastAsia"/>
          <w:b/>
          <w:spacing w:val="7"/>
          <w:sz w:val="28"/>
          <w:szCs w:val="28"/>
        </w:rPr>
        <w:t>(3)建議可與在地發展協會合作，拓展民眾參與的意願。</w:t>
      </w:r>
    </w:p>
    <w:p w14:paraId="54395BAB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377E80F2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12、8/29寄養家庭訓練</w:t>
      </w:r>
    </w:p>
    <w:p w14:paraId="0B2584E1" w14:textId="77777777" w:rsidR="00E04305" w:rsidRPr="00E04305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</w:p>
    <w:p w14:paraId="1E2A248C" w14:textId="3A489D65" w:rsidR="00FE6960" w:rsidRDefault="00E04305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pacing w:val="7"/>
          <w:sz w:val="28"/>
          <w:szCs w:val="28"/>
        </w:rPr>
      </w:pPr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13、各組針對隊</w:t>
      </w:r>
      <w:proofErr w:type="gramStart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務</w:t>
      </w:r>
      <w:proofErr w:type="gramEnd"/>
      <w:r w:rsidRPr="00E04305">
        <w:rPr>
          <w:rFonts w:ascii="標楷體" w:eastAsia="標楷體" w:hAnsi="標楷體" w:hint="eastAsia"/>
          <w:b/>
          <w:spacing w:val="7"/>
          <w:sz w:val="28"/>
          <w:szCs w:val="28"/>
        </w:rPr>
        <w:t>運作討論報告</w:t>
      </w:r>
    </w:p>
    <w:p w14:paraId="0ECAF294" w14:textId="33F74CE6" w:rsidR="0059381A" w:rsidRDefault="0059381A" w:rsidP="00E04305">
      <w:pPr>
        <w:widowControl/>
        <w:snapToGrid w:val="0"/>
        <w:ind w:leftChars="95" w:left="228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(1)再次重申不是有報名一定錄取，考量展愛夥伴的經驗傳承與永續發展，</w:t>
      </w:r>
      <w:r w:rsidR="00456718">
        <w:rPr>
          <w:rFonts w:ascii="標楷體" w:eastAsia="標楷體" w:hAnsi="標楷體" w:hint="eastAsia"/>
          <w:b/>
          <w:sz w:val="32"/>
          <w:szCs w:val="32"/>
        </w:rPr>
        <w:t>幹部會多方考量之後協調最後錄取名單。</w:t>
      </w:r>
      <w:r w:rsidR="00AE5866">
        <w:rPr>
          <w:rFonts w:ascii="標楷體" w:eastAsia="標楷體" w:hAnsi="標楷體"/>
          <w:b/>
          <w:sz w:val="32"/>
          <w:szCs w:val="32"/>
        </w:rPr>
        <w:br/>
      </w:r>
      <w:r w:rsidR="00AE5866">
        <w:rPr>
          <w:rFonts w:ascii="標楷體" w:eastAsia="標楷體" w:hAnsi="標楷體" w:hint="eastAsia"/>
          <w:b/>
          <w:sz w:val="32"/>
          <w:szCs w:val="32"/>
        </w:rPr>
        <w:t>(2)紅布條內容：南台中家扶中心展愛服務隊</w:t>
      </w:r>
    </w:p>
    <w:p w14:paraId="314DD7D1" w14:textId="2BF7CF80" w:rsidR="0055248F" w:rsidRPr="00C474ED" w:rsidRDefault="0055248F" w:rsidP="00E04305">
      <w:pPr>
        <w:widowControl/>
        <w:snapToGrid w:val="0"/>
        <w:ind w:leftChars="95" w:left="228"/>
        <w:jc w:val="both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(3)6月幹部會議</w:t>
      </w:r>
      <w:bookmarkStart w:id="1" w:name="_GoBack"/>
      <w:bookmarkEnd w:id="1"/>
    </w:p>
    <w:sectPr w:rsidR="0055248F" w:rsidRPr="00C474ED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4CD29" w14:textId="77777777" w:rsidR="00591EA4" w:rsidRDefault="00591EA4">
      <w:r>
        <w:separator/>
      </w:r>
    </w:p>
  </w:endnote>
  <w:endnote w:type="continuationSeparator" w:id="0">
    <w:p w14:paraId="62D2E404" w14:textId="77777777" w:rsidR="00591EA4" w:rsidRDefault="0059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D4A1D" w14:textId="77777777" w:rsidR="00591EA4" w:rsidRDefault="00591EA4">
      <w:r>
        <w:separator/>
      </w:r>
    </w:p>
  </w:footnote>
  <w:footnote w:type="continuationSeparator" w:id="0">
    <w:p w14:paraId="67E1D9E9" w14:textId="77777777" w:rsidR="00591EA4" w:rsidRDefault="00591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3E208C1"/>
    <w:multiLevelType w:val="hybridMultilevel"/>
    <w:tmpl w:val="468C001C"/>
    <w:lvl w:ilvl="0" w:tplc="9D90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1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3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7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1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3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6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30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7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6CA66AA6"/>
    <w:multiLevelType w:val="hybridMultilevel"/>
    <w:tmpl w:val="177E91FE"/>
    <w:lvl w:ilvl="0" w:tplc="34807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3" w15:restartNumberingAfterBreak="0">
    <w:nsid w:val="78F23BC6"/>
    <w:multiLevelType w:val="hybridMultilevel"/>
    <w:tmpl w:val="4A0863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"/>
  </w:num>
  <w:num w:numId="5">
    <w:abstractNumId w:val="26"/>
  </w:num>
  <w:num w:numId="6">
    <w:abstractNumId w:val="35"/>
  </w:num>
  <w:num w:numId="7">
    <w:abstractNumId w:val="30"/>
  </w:num>
  <w:num w:numId="8">
    <w:abstractNumId w:val="3"/>
  </w:num>
  <w:num w:numId="9">
    <w:abstractNumId w:val="12"/>
  </w:num>
  <w:num w:numId="10">
    <w:abstractNumId w:val="36"/>
  </w:num>
  <w:num w:numId="11">
    <w:abstractNumId w:val="6"/>
  </w:num>
  <w:num w:numId="12">
    <w:abstractNumId w:val="8"/>
  </w:num>
  <w:num w:numId="13">
    <w:abstractNumId w:val="23"/>
  </w:num>
  <w:num w:numId="14">
    <w:abstractNumId w:val="33"/>
  </w:num>
  <w:num w:numId="15">
    <w:abstractNumId w:val="22"/>
  </w:num>
  <w:num w:numId="16">
    <w:abstractNumId w:val="18"/>
  </w:num>
  <w:num w:numId="17">
    <w:abstractNumId w:val="15"/>
  </w:num>
  <w:num w:numId="18">
    <w:abstractNumId w:val="13"/>
  </w:num>
  <w:num w:numId="19">
    <w:abstractNumId w:val="2"/>
  </w:num>
  <w:num w:numId="20">
    <w:abstractNumId w:val="39"/>
  </w:num>
  <w:num w:numId="21">
    <w:abstractNumId w:val="45"/>
  </w:num>
  <w:num w:numId="22">
    <w:abstractNumId w:val="24"/>
  </w:num>
  <w:num w:numId="23">
    <w:abstractNumId w:val="38"/>
  </w:num>
  <w:num w:numId="24">
    <w:abstractNumId w:val="31"/>
  </w:num>
  <w:num w:numId="25">
    <w:abstractNumId w:val="42"/>
  </w:num>
  <w:num w:numId="26">
    <w:abstractNumId w:val="10"/>
  </w:num>
  <w:num w:numId="27">
    <w:abstractNumId w:val="29"/>
  </w:num>
  <w:num w:numId="28">
    <w:abstractNumId w:val="14"/>
  </w:num>
  <w:num w:numId="29">
    <w:abstractNumId w:val="25"/>
  </w:num>
  <w:num w:numId="30">
    <w:abstractNumId w:val="16"/>
  </w:num>
  <w:num w:numId="31">
    <w:abstractNumId w:val="28"/>
  </w:num>
  <w:num w:numId="32">
    <w:abstractNumId w:val="32"/>
  </w:num>
  <w:num w:numId="33">
    <w:abstractNumId w:val="20"/>
  </w:num>
  <w:num w:numId="34">
    <w:abstractNumId w:val="17"/>
  </w:num>
  <w:num w:numId="35">
    <w:abstractNumId w:val="34"/>
  </w:num>
  <w:num w:numId="36">
    <w:abstractNumId w:val="4"/>
  </w:num>
  <w:num w:numId="37">
    <w:abstractNumId w:val="5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7"/>
  </w:num>
  <w:num w:numId="41">
    <w:abstractNumId w:val="44"/>
  </w:num>
  <w:num w:numId="42">
    <w:abstractNumId w:val="27"/>
  </w:num>
  <w:num w:numId="43">
    <w:abstractNumId w:val="37"/>
  </w:num>
  <w:num w:numId="44">
    <w:abstractNumId w:val="40"/>
  </w:num>
  <w:num w:numId="45">
    <w:abstractNumId w:val="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389D"/>
    <w:rsid w:val="00014967"/>
    <w:rsid w:val="00015B8A"/>
    <w:rsid w:val="00015F73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09AC"/>
    <w:rsid w:val="00083CD9"/>
    <w:rsid w:val="00083F80"/>
    <w:rsid w:val="000858A3"/>
    <w:rsid w:val="00086AB5"/>
    <w:rsid w:val="0008729B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3C5"/>
    <w:rsid w:val="000C3D4A"/>
    <w:rsid w:val="000C562E"/>
    <w:rsid w:val="000C7795"/>
    <w:rsid w:val="000C7AD5"/>
    <w:rsid w:val="000D153D"/>
    <w:rsid w:val="000D1B8F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0E4E"/>
    <w:rsid w:val="000F3670"/>
    <w:rsid w:val="000F3EB7"/>
    <w:rsid w:val="000F58B0"/>
    <w:rsid w:val="000F744E"/>
    <w:rsid w:val="000F77C0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05A6"/>
    <w:rsid w:val="00110821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23"/>
    <w:rsid w:val="0014578C"/>
    <w:rsid w:val="00145987"/>
    <w:rsid w:val="00145996"/>
    <w:rsid w:val="00145B23"/>
    <w:rsid w:val="001466C2"/>
    <w:rsid w:val="0015058E"/>
    <w:rsid w:val="00150831"/>
    <w:rsid w:val="00150897"/>
    <w:rsid w:val="00150ABC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2CFB"/>
    <w:rsid w:val="001B58B8"/>
    <w:rsid w:val="001B7EFC"/>
    <w:rsid w:val="001C060F"/>
    <w:rsid w:val="001C11EF"/>
    <w:rsid w:val="001C149C"/>
    <w:rsid w:val="001C1D95"/>
    <w:rsid w:val="001C1EFE"/>
    <w:rsid w:val="001C2294"/>
    <w:rsid w:val="001C2CF8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D331F"/>
    <w:rsid w:val="001D73FE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4F56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0520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491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65D"/>
    <w:rsid w:val="002B5B2A"/>
    <w:rsid w:val="002B5C40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19A5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203D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3FE1"/>
    <w:rsid w:val="002F40D8"/>
    <w:rsid w:val="002F4492"/>
    <w:rsid w:val="002F5529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4DFF"/>
    <w:rsid w:val="00315027"/>
    <w:rsid w:val="00315BBF"/>
    <w:rsid w:val="00316180"/>
    <w:rsid w:val="00317B61"/>
    <w:rsid w:val="0032076A"/>
    <w:rsid w:val="003209F8"/>
    <w:rsid w:val="00320D65"/>
    <w:rsid w:val="003212CF"/>
    <w:rsid w:val="00321745"/>
    <w:rsid w:val="003217DA"/>
    <w:rsid w:val="00322006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30F"/>
    <w:rsid w:val="003516FE"/>
    <w:rsid w:val="003526B4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4AC9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0DF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43A8"/>
    <w:rsid w:val="003E6389"/>
    <w:rsid w:val="003F1731"/>
    <w:rsid w:val="003F3123"/>
    <w:rsid w:val="003F34BD"/>
    <w:rsid w:val="003F3787"/>
    <w:rsid w:val="004005F9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41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718"/>
    <w:rsid w:val="00456A2D"/>
    <w:rsid w:val="00460282"/>
    <w:rsid w:val="00460339"/>
    <w:rsid w:val="0046068E"/>
    <w:rsid w:val="00460AB4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5D42"/>
    <w:rsid w:val="0048603F"/>
    <w:rsid w:val="00486C55"/>
    <w:rsid w:val="004913E0"/>
    <w:rsid w:val="00491CB9"/>
    <w:rsid w:val="00492DA6"/>
    <w:rsid w:val="004938BB"/>
    <w:rsid w:val="00494373"/>
    <w:rsid w:val="004946F2"/>
    <w:rsid w:val="00495304"/>
    <w:rsid w:val="00495A5F"/>
    <w:rsid w:val="00497648"/>
    <w:rsid w:val="004A009F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B7AB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073FD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6F2E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248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87C13"/>
    <w:rsid w:val="00590CFA"/>
    <w:rsid w:val="00591EA4"/>
    <w:rsid w:val="00592E71"/>
    <w:rsid w:val="0059381A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0FA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188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3D24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2C37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4500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6F6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44C7"/>
    <w:rsid w:val="00705A07"/>
    <w:rsid w:val="00705C3A"/>
    <w:rsid w:val="00711678"/>
    <w:rsid w:val="007117E1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623F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3D59"/>
    <w:rsid w:val="00753E92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175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8D8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2DB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21AD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0C22"/>
    <w:rsid w:val="008C19F0"/>
    <w:rsid w:val="008C24CC"/>
    <w:rsid w:val="008C2587"/>
    <w:rsid w:val="008C3DB8"/>
    <w:rsid w:val="008C4679"/>
    <w:rsid w:val="008C4BDA"/>
    <w:rsid w:val="008C4D72"/>
    <w:rsid w:val="008C5A4D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4DE"/>
    <w:rsid w:val="008D695B"/>
    <w:rsid w:val="008D6FC9"/>
    <w:rsid w:val="008D7352"/>
    <w:rsid w:val="008D7710"/>
    <w:rsid w:val="008D7760"/>
    <w:rsid w:val="008E0E6E"/>
    <w:rsid w:val="008E3193"/>
    <w:rsid w:val="008E3B9C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4329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2B8"/>
    <w:rsid w:val="00935A96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699F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3D3B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18A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42C9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5CE8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5866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69F2"/>
    <w:rsid w:val="00B971AC"/>
    <w:rsid w:val="00B97C88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B7DAC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7DE"/>
    <w:rsid w:val="00BE7FD9"/>
    <w:rsid w:val="00BF0271"/>
    <w:rsid w:val="00BF06EC"/>
    <w:rsid w:val="00BF114B"/>
    <w:rsid w:val="00BF192A"/>
    <w:rsid w:val="00BF2EAB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69F9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474ED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0C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24C4"/>
    <w:rsid w:val="00CD45E8"/>
    <w:rsid w:val="00CD72A9"/>
    <w:rsid w:val="00CD73E4"/>
    <w:rsid w:val="00CE0384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1CED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295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3E89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4A6D"/>
    <w:rsid w:val="00D652B1"/>
    <w:rsid w:val="00D65800"/>
    <w:rsid w:val="00D658E4"/>
    <w:rsid w:val="00D661E0"/>
    <w:rsid w:val="00D666AF"/>
    <w:rsid w:val="00D71FAD"/>
    <w:rsid w:val="00D7536A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116C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336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D7C01"/>
    <w:rsid w:val="00DE10D1"/>
    <w:rsid w:val="00DE2519"/>
    <w:rsid w:val="00DE2571"/>
    <w:rsid w:val="00DE2C3B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305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4D63"/>
    <w:rsid w:val="00ED4FBF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C9A"/>
    <w:rsid w:val="00F36FE7"/>
    <w:rsid w:val="00F40AE1"/>
    <w:rsid w:val="00F41192"/>
    <w:rsid w:val="00F4128B"/>
    <w:rsid w:val="00F4196C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1A37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4AA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960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  <w:style w:type="character" w:styleId="afa">
    <w:name w:val="Unresolved Mention"/>
    <w:basedOn w:val="a1"/>
    <w:uiPriority w:val="99"/>
    <w:semiHidden/>
    <w:unhideWhenUsed/>
    <w:rsid w:val="00766175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766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0F587-BFE1-474A-A7F9-C7C1E1AA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兒保組HP高階筆電</cp:lastModifiedBy>
  <cp:revision>6</cp:revision>
  <cp:lastPrinted>2019-09-19T06:19:00Z</cp:lastPrinted>
  <dcterms:created xsi:type="dcterms:W3CDTF">2026-05-13T00:45:00Z</dcterms:created>
  <dcterms:modified xsi:type="dcterms:W3CDTF">2026-05-16T11:03:00Z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